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4ADD" w14:textId="60AD535D" w:rsidR="00F835A5" w:rsidRDefault="00703D93" w:rsidP="00703D93">
      <w:pPr>
        <w:jc w:val="center"/>
        <w:rPr>
          <w:b/>
          <w:bCs/>
        </w:rPr>
      </w:pPr>
      <w:r w:rsidRPr="00703D93">
        <w:rPr>
          <w:b/>
          <w:bCs/>
        </w:rPr>
        <w:t>CTEA Step-by-Step Instructions</w:t>
      </w:r>
      <w:r w:rsidR="00EB0004">
        <w:rPr>
          <w:b/>
          <w:bCs/>
        </w:rPr>
        <w:t xml:space="preserve"> to</w:t>
      </w:r>
      <w:r w:rsidR="00275A6F">
        <w:rPr>
          <w:b/>
          <w:bCs/>
        </w:rPr>
        <w:t xml:space="preserve"> Bulk</w:t>
      </w:r>
      <w:r w:rsidR="00EB0004">
        <w:rPr>
          <w:b/>
          <w:bCs/>
        </w:rPr>
        <w:t xml:space="preserve"> Upload File</w:t>
      </w:r>
    </w:p>
    <w:p w14:paraId="05DFC1BE" w14:textId="7F6EF073" w:rsidR="00EB0004" w:rsidRDefault="00EB0004" w:rsidP="00EB0004">
      <w:pPr>
        <w:rPr>
          <w:b/>
          <w:bCs/>
        </w:rPr>
      </w:pPr>
    </w:p>
    <w:p w14:paraId="1E314175" w14:textId="1B5DDD45" w:rsidR="00F63201" w:rsidRDefault="00F63201" w:rsidP="009B0424">
      <w:pPr>
        <w:pStyle w:val="ListParagraph"/>
        <w:numPr>
          <w:ilvl w:val="0"/>
          <w:numId w:val="5"/>
        </w:numPr>
      </w:pPr>
      <w:r>
        <w:t>Once logged into the IDEx</w:t>
      </w:r>
      <w:r w:rsidR="009B0424">
        <w:t>, c</w:t>
      </w:r>
      <w:r>
        <w:t xml:space="preserve">lick on the form that you are looking to upload. </w:t>
      </w:r>
    </w:p>
    <w:p w14:paraId="0713D342" w14:textId="7AFE66DF" w:rsidR="00F63201" w:rsidRDefault="00F63201" w:rsidP="00F63201">
      <w:pPr>
        <w:ind w:left="1440" w:firstLine="270"/>
      </w:pPr>
      <w:r>
        <w:t>• First Submission – CTEA 1A and/or CTEA 2A</w:t>
      </w:r>
      <w:r w:rsidR="009B0424">
        <w:t xml:space="preserve"> </w:t>
      </w:r>
      <w:r>
        <w:t xml:space="preserve">- (Due September 30, 2021) </w:t>
      </w:r>
    </w:p>
    <w:p w14:paraId="59E08334" w14:textId="401D37C8" w:rsidR="009F5A25" w:rsidRDefault="00F63201" w:rsidP="00F63201">
      <w:pPr>
        <w:ind w:left="1440" w:firstLine="270"/>
      </w:pPr>
      <w:r>
        <w:t>• Second Submission – CTEA 1B and/or CTEA 2B</w:t>
      </w:r>
      <w:r w:rsidR="009B0424">
        <w:t xml:space="preserve"> </w:t>
      </w:r>
      <w:r>
        <w:t xml:space="preserve">- (Due February </w:t>
      </w:r>
      <w:r w:rsidR="009B0424">
        <w:t>1</w:t>
      </w:r>
      <w:r>
        <w:t xml:space="preserve">8, 2022) </w:t>
      </w:r>
    </w:p>
    <w:p w14:paraId="32EC0E2E" w14:textId="5A0F446A" w:rsidR="00EB0004" w:rsidRDefault="00EB0004" w:rsidP="00EB0004">
      <w:pPr>
        <w:pStyle w:val="ListParagraph"/>
      </w:pPr>
    </w:p>
    <w:p w14:paraId="1388DC3A" w14:textId="206F679B" w:rsidR="00EB0004" w:rsidRDefault="00C2233D" w:rsidP="00EB00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EE886" wp14:editId="602D378C">
                <wp:simplePos x="0" y="0"/>
                <wp:positionH relativeFrom="column">
                  <wp:posOffset>-66675</wp:posOffset>
                </wp:positionH>
                <wp:positionV relativeFrom="paragraph">
                  <wp:posOffset>68580</wp:posOffset>
                </wp:positionV>
                <wp:extent cx="901700" cy="209550"/>
                <wp:effectExtent l="0" t="0" r="1270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CFF1C" id="Oval 13" o:spid="_x0000_s1026" style="position:absolute;margin-left:-5.25pt;margin-top:5.4pt;width:7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" filled="f" strokecolor="red" strokeweight="2pt"/>
            </w:pict>
          </mc:Fallback>
        </mc:AlternateContent>
      </w:r>
      <w:r w:rsidR="00F63201">
        <w:rPr>
          <w:noProof/>
        </w:rPr>
        <w:drawing>
          <wp:inline distT="0" distB="0" distL="0" distR="0" wp14:anchorId="5D75CCD4" wp14:editId="16DE0BBE">
            <wp:extent cx="5943600" cy="4495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4D5C" w14:textId="02F3CD2E" w:rsidR="00A52413" w:rsidRDefault="00A52413" w:rsidP="00A52413"/>
    <w:p w14:paraId="7DA8F926" w14:textId="71171C01" w:rsidR="009B0424" w:rsidRDefault="00C2233D" w:rsidP="009B0424">
      <w:pPr>
        <w:pStyle w:val="ListParagraph"/>
        <w:numPr>
          <w:ilvl w:val="0"/>
          <w:numId w:val="5"/>
        </w:numPr>
      </w:pPr>
      <w:r>
        <w:t>Click on</w:t>
      </w:r>
      <w:r w:rsidR="001F6427">
        <w:t xml:space="preserve"> </w:t>
      </w:r>
      <w:r w:rsidR="00CB5257">
        <w:t>the “</w:t>
      </w:r>
      <w:r w:rsidR="001F6427">
        <w:t>Bulk Upload</w:t>
      </w:r>
      <w:r w:rsidR="00CB5257">
        <w:t>” button.</w:t>
      </w:r>
    </w:p>
    <w:p w14:paraId="48A9C320" w14:textId="77777777" w:rsidR="009B0424" w:rsidRDefault="009B0424" w:rsidP="009B0424"/>
    <w:p w14:paraId="67530EF2" w14:textId="1E1CE56D" w:rsidR="009B0424" w:rsidRDefault="009B0424" w:rsidP="009B0424">
      <w:pPr>
        <w:ind w:left="450"/>
      </w:pPr>
      <w:r>
        <w:rPr>
          <w:noProof/>
        </w:rPr>
        <w:drawing>
          <wp:inline distT="0" distB="0" distL="0" distR="0" wp14:anchorId="6F170110" wp14:editId="3AE92AD4">
            <wp:extent cx="5934075" cy="2495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251B" w14:textId="5592218B" w:rsidR="00C2233D" w:rsidRDefault="00C2233D" w:rsidP="00C2233D"/>
    <w:p w14:paraId="5C1AE07F" w14:textId="5A6D8A58" w:rsidR="00512E81" w:rsidRDefault="00512E81" w:rsidP="00512E81">
      <w:pPr>
        <w:pStyle w:val="ListParagraph"/>
      </w:pPr>
      <w:r>
        <w:t xml:space="preserve">If unable to click on the </w:t>
      </w:r>
      <w:r w:rsidR="00CB5257">
        <w:t>“</w:t>
      </w:r>
      <w:r>
        <w:t>Bulk Upload</w:t>
      </w:r>
      <w:r w:rsidR="00CB5257">
        <w:t>” button</w:t>
      </w:r>
      <w:r>
        <w:t xml:space="preserve">, you may have previously uploaded a file. If this is the case, you will need to click on the </w:t>
      </w:r>
      <w:r w:rsidR="00CB5257">
        <w:t>“</w:t>
      </w:r>
      <w:r>
        <w:t>Make Changes</w:t>
      </w:r>
      <w:r w:rsidR="00CB5257">
        <w:t>”</w:t>
      </w:r>
      <w:r>
        <w:t xml:space="preserve"> button in the upper right of your screen, then click on </w:t>
      </w:r>
      <w:r w:rsidR="00CB5257">
        <w:t>“</w:t>
      </w:r>
      <w:r>
        <w:t>Bulk Upload</w:t>
      </w:r>
      <w:r w:rsidR="00CB5257">
        <w:t>”</w:t>
      </w:r>
      <w:r>
        <w:t>, to upload a new file.</w:t>
      </w:r>
    </w:p>
    <w:p w14:paraId="7C9D835F" w14:textId="53D89597" w:rsidR="00512E81" w:rsidRDefault="00512E81" w:rsidP="00512E81">
      <w:pPr>
        <w:pStyle w:val="ListParagraph"/>
      </w:pPr>
    </w:p>
    <w:p w14:paraId="1914D8AC" w14:textId="467E5974" w:rsidR="00512E81" w:rsidRDefault="00512E81" w:rsidP="00512E8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894B7D" wp14:editId="7C2BC415">
                <wp:simplePos x="0" y="0"/>
                <wp:positionH relativeFrom="column">
                  <wp:posOffset>3893820</wp:posOffset>
                </wp:positionH>
                <wp:positionV relativeFrom="paragraph">
                  <wp:posOffset>529590</wp:posOffset>
                </wp:positionV>
                <wp:extent cx="802640" cy="190500"/>
                <wp:effectExtent l="0" t="0" r="1651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5E257" id="Oval 3" o:spid="_x0000_s1026" style="position:absolute;margin-left:306.6pt;margin-top:41.7pt;width:63.2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CBA4D43" wp14:editId="2407FF98">
            <wp:extent cx="5212080" cy="24536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0683" cy="24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C9D6" w14:textId="19CB0D5C" w:rsidR="00512E81" w:rsidRDefault="00512E81" w:rsidP="00512E81">
      <w:pPr>
        <w:pStyle w:val="ListParagraph"/>
      </w:pPr>
    </w:p>
    <w:p w14:paraId="11E900D8" w14:textId="7FEEC1FF" w:rsidR="00512E81" w:rsidRDefault="00512E81" w:rsidP="00512E81">
      <w:pPr>
        <w:pStyle w:val="ListParagraph"/>
      </w:pPr>
    </w:p>
    <w:p w14:paraId="2CE24E1A" w14:textId="77777777" w:rsidR="009B0424" w:rsidRDefault="009B0424" w:rsidP="009B0424">
      <w:pPr>
        <w:ind w:left="450"/>
      </w:pPr>
    </w:p>
    <w:p w14:paraId="6DDDF96F" w14:textId="77777777" w:rsidR="009B0424" w:rsidRDefault="009B0424" w:rsidP="009B0424">
      <w:pPr>
        <w:ind w:left="450"/>
      </w:pPr>
    </w:p>
    <w:p w14:paraId="42FAD6C4" w14:textId="77777777" w:rsidR="009B0424" w:rsidRDefault="009B0424" w:rsidP="009B0424">
      <w:pPr>
        <w:ind w:left="450"/>
      </w:pPr>
    </w:p>
    <w:p w14:paraId="2C5E4E9B" w14:textId="77777777" w:rsidR="009B0424" w:rsidRDefault="009B0424" w:rsidP="009B0424">
      <w:pPr>
        <w:ind w:left="450"/>
      </w:pPr>
    </w:p>
    <w:p w14:paraId="7520FB04" w14:textId="77777777" w:rsidR="009B0424" w:rsidRDefault="009B0424" w:rsidP="009B0424">
      <w:pPr>
        <w:ind w:left="450"/>
      </w:pPr>
    </w:p>
    <w:p w14:paraId="05E74A7A" w14:textId="77777777" w:rsidR="009B0424" w:rsidRDefault="009B0424" w:rsidP="009B0424">
      <w:pPr>
        <w:ind w:left="450"/>
      </w:pPr>
    </w:p>
    <w:p w14:paraId="27DE58CF" w14:textId="77777777" w:rsidR="009B0424" w:rsidRDefault="009B0424" w:rsidP="009B0424">
      <w:pPr>
        <w:ind w:left="450"/>
      </w:pPr>
    </w:p>
    <w:p w14:paraId="558198A6" w14:textId="01E4F3CB" w:rsidR="001F6427" w:rsidRDefault="00C2233D" w:rsidP="009B0424">
      <w:pPr>
        <w:pStyle w:val="ListParagraph"/>
        <w:numPr>
          <w:ilvl w:val="0"/>
          <w:numId w:val="5"/>
        </w:numPr>
      </w:pPr>
      <w:r>
        <w:lastRenderedPageBreak/>
        <w:t>Click on “Choose File” and find the file on your computer to upload.</w:t>
      </w:r>
    </w:p>
    <w:p w14:paraId="47697402" w14:textId="33945296" w:rsidR="009B0424" w:rsidRDefault="009B0424" w:rsidP="009B0424">
      <w:pPr>
        <w:ind w:left="450"/>
      </w:pPr>
    </w:p>
    <w:p w14:paraId="74CEDE53" w14:textId="61C70418" w:rsidR="00D35F67" w:rsidRDefault="009B0424" w:rsidP="009B0424">
      <w:pPr>
        <w:ind w:left="450"/>
      </w:pPr>
      <w:r>
        <w:rPr>
          <w:noProof/>
        </w:rPr>
        <w:drawing>
          <wp:inline distT="0" distB="0" distL="0" distR="0" wp14:anchorId="25930921" wp14:editId="0BDA2603">
            <wp:extent cx="5686425" cy="3714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3CDBB" w14:textId="77777777" w:rsidR="009B0424" w:rsidRDefault="009B0424" w:rsidP="009B0424">
      <w:pPr>
        <w:ind w:left="450"/>
      </w:pPr>
    </w:p>
    <w:p w14:paraId="24649B21" w14:textId="7E8E64C4" w:rsidR="00D16968" w:rsidRDefault="00D16968" w:rsidP="00911148">
      <w:pPr>
        <w:pStyle w:val="ListParagraph"/>
        <w:numPr>
          <w:ilvl w:val="0"/>
          <w:numId w:val="5"/>
        </w:numPr>
      </w:pPr>
      <w:r>
        <w:t>Once the file name appears in the box</w:t>
      </w:r>
      <w:r w:rsidR="00911148">
        <w:t xml:space="preserve">, </w:t>
      </w:r>
      <w:r>
        <w:t xml:space="preserve">click </w:t>
      </w:r>
      <w:r w:rsidR="008F7F46">
        <w:t>“</w:t>
      </w:r>
      <w:r>
        <w:t>Upload File</w:t>
      </w:r>
      <w:r w:rsidR="008F7F46">
        <w:t>”</w:t>
      </w:r>
      <w:r>
        <w:t>. You will see a little circle spinning. It may take a minute to complete because it must first validate the file.</w:t>
      </w:r>
    </w:p>
    <w:p w14:paraId="4AFEF668" w14:textId="77777777" w:rsidR="00911148" w:rsidRDefault="00911148" w:rsidP="009B0424">
      <w:pPr>
        <w:ind w:left="450"/>
      </w:pPr>
    </w:p>
    <w:p w14:paraId="106CF41F" w14:textId="0A57CD18" w:rsidR="00911148" w:rsidRDefault="00911148" w:rsidP="009B0424">
      <w:pPr>
        <w:ind w:left="450"/>
      </w:pPr>
      <w:r>
        <w:rPr>
          <w:noProof/>
        </w:rPr>
        <w:drawing>
          <wp:inline distT="0" distB="0" distL="0" distR="0" wp14:anchorId="5F29B272" wp14:editId="284C1895">
            <wp:extent cx="5629275" cy="37623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C296" w14:textId="67D4E8F3" w:rsidR="00D16968" w:rsidRDefault="00D16968" w:rsidP="00D16968"/>
    <w:p w14:paraId="2B0124AA" w14:textId="46240EB6" w:rsidR="008520D0" w:rsidRDefault="008520D0" w:rsidP="008520D0"/>
    <w:p w14:paraId="1B437F27" w14:textId="3EC4CBCE" w:rsidR="008520D0" w:rsidRDefault="008520D0" w:rsidP="008520D0"/>
    <w:p w14:paraId="2ED5A6A9" w14:textId="1A059DB3" w:rsidR="008520D0" w:rsidRDefault="008520D0" w:rsidP="008520D0"/>
    <w:p w14:paraId="6FAC5713" w14:textId="41F374ED" w:rsidR="00FE70EC" w:rsidRDefault="00FE70EC" w:rsidP="00FE70EC"/>
    <w:p w14:paraId="6A815A36" w14:textId="6A2ACD8F" w:rsidR="00FE70EC" w:rsidRDefault="00FE70EC" w:rsidP="00FE70EC"/>
    <w:p w14:paraId="22711347" w14:textId="3DCBF4ED" w:rsidR="00FE70EC" w:rsidRDefault="00FE70EC" w:rsidP="009538E3">
      <w:pPr>
        <w:pStyle w:val="ListParagraph"/>
        <w:numPr>
          <w:ilvl w:val="0"/>
          <w:numId w:val="5"/>
        </w:numPr>
      </w:pPr>
      <w:r>
        <w:t xml:space="preserve">If the </w:t>
      </w:r>
      <w:r w:rsidR="00911148">
        <w:t xml:space="preserve">“Show Upload Log” button </w:t>
      </w:r>
      <w:r>
        <w:t>i</w:t>
      </w:r>
      <w:r w:rsidR="00E8422A">
        <w:t xml:space="preserve">s </w:t>
      </w:r>
      <w:r w:rsidRPr="009538E3">
        <w:rPr>
          <w:color w:val="0070C0"/>
        </w:rPr>
        <w:t>blue</w:t>
      </w:r>
      <w:r>
        <w:t>,</w:t>
      </w:r>
      <w:r w:rsidR="00E8422A">
        <w:t xml:space="preserve"> your file has uploaded successfully. If </w:t>
      </w:r>
      <w:r w:rsidR="00911148">
        <w:t xml:space="preserve">you </w:t>
      </w:r>
      <w:r>
        <w:t>hover over</w:t>
      </w:r>
      <w:r w:rsidR="00911148">
        <w:t xml:space="preserve"> </w:t>
      </w:r>
      <w:r>
        <w:t>it</w:t>
      </w:r>
      <w:r w:rsidR="00911148">
        <w:t xml:space="preserve">, </w:t>
      </w:r>
      <w:r w:rsidR="00E8422A">
        <w:t xml:space="preserve">it </w:t>
      </w:r>
      <w:r>
        <w:t xml:space="preserve">will display </w:t>
      </w:r>
      <w:r w:rsidR="00E8422A">
        <w:t>“</w:t>
      </w:r>
      <w:r>
        <w:t>1 Form Uploaded</w:t>
      </w:r>
      <w:r w:rsidR="00E8422A">
        <w:t>”</w:t>
      </w:r>
      <w:r>
        <w:t>.</w:t>
      </w:r>
    </w:p>
    <w:p w14:paraId="794401E1" w14:textId="41090C53" w:rsidR="00E8422A" w:rsidRDefault="00E8422A" w:rsidP="009B0424">
      <w:pPr>
        <w:ind w:left="450"/>
      </w:pPr>
    </w:p>
    <w:p w14:paraId="132AA219" w14:textId="4BD092ED" w:rsidR="00E8422A" w:rsidRDefault="00E8422A" w:rsidP="009B0424">
      <w:pPr>
        <w:ind w:left="450"/>
      </w:pPr>
      <w:r>
        <w:rPr>
          <w:noProof/>
        </w:rPr>
        <w:drawing>
          <wp:inline distT="0" distB="0" distL="0" distR="0" wp14:anchorId="5DA6923E" wp14:editId="1FF9C393">
            <wp:extent cx="5934075" cy="1990725"/>
            <wp:effectExtent l="0" t="0" r="9525" b="9525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81DA" w14:textId="630560AF" w:rsidR="00E8422A" w:rsidRDefault="00E8422A" w:rsidP="009B0424">
      <w:pPr>
        <w:ind w:left="450"/>
      </w:pPr>
    </w:p>
    <w:p w14:paraId="605B0745" w14:textId="29DB116C" w:rsidR="00E8422A" w:rsidRDefault="00E8422A" w:rsidP="009B0424">
      <w:pPr>
        <w:ind w:left="450"/>
      </w:pPr>
      <w:r>
        <w:rPr>
          <w:noProof/>
        </w:rPr>
        <w:drawing>
          <wp:inline distT="0" distB="0" distL="0" distR="0" wp14:anchorId="373DBBDB" wp14:editId="53276859">
            <wp:extent cx="5934075" cy="1971675"/>
            <wp:effectExtent l="0" t="0" r="9525" b="952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C8A1F" w14:textId="487BD267" w:rsidR="00E8422A" w:rsidRDefault="00E8422A" w:rsidP="009B0424">
      <w:pPr>
        <w:ind w:left="450"/>
      </w:pPr>
    </w:p>
    <w:p w14:paraId="51439F18" w14:textId="2A3B4837" w:rsidR="00E8422A" w:rsidRDefault="00E8422A" w:rsidP="009B0424">
      <w:pPr>
        <w:ind w:left="450"/>
      </w:pPr>
    </w:p>
    <w:p w14:paraId="74484C61" w14:textId="73755020" w:rsidR="00E8422A" w:rsidRDefault="00E8422A" w:rsidP="009538E3">
      <w:pPr>
        <w:pStyle w:val="ListParagraph"/>
        <w:numPr>
          <w:ilvl w:val="0"/>
          <w:numId w:val="5"/>
        </w:numPr>
      </w:pPr>
      <w:r>
        <w:t xml:space="preserve">If the “Show Upload Log” button is </w:t>
      </w:r>
      <w:r w:rsidRPr="009538E3">
        <w:rPr>
          <w:color w:val="FF0000"/>
        </w:rPr>
        <w:t>red</w:t>
      </w:r>
      <w:r>
        <w:t>, your file upload</w:t>
      </w:r>
      <w:r w:rsidR="009538E3">
        <w:t xml:space="preserve"> has failed</w:t>
      </w:r>
      <w:r>
        <w:t>. If you hover over it, it will display “</w:t>
      </w:r>
      <w:r w:rsidR="009538E3">
        <w:t>Error File Created</w:t>
      </w:r>
      <w:r>
        <w:t>”.</w:t>
      </w:r>
    </w:p>
    <w:p w14:paraId="3F4E406B" w14:textId="77777777" w:rsidR="00E8422A" w:rsidRDefault="00E8422A" w:rsidP="009B0424">
      <w:pPr>
        <w:ind w:left="450"/>
      </w:pPr>
    </w:p>
    <w:p w14:paraId="2A7FBBB8" w14:textId="2D3D4B66" w:rsidR="00E8422A" w:rsidRDefault="00E8422A" w:rsidP="00514CFD">
      <w:pPr>
        <w:pStyle w:val="ListParagraph"/>
      </w:pPr>
      <w:r>
        <w:rPr>
          <w:noProof/>
        </w:rPr>
        <w:drawing>
          <wp:inline distT="0" distB="0" distL="0" distR="0" wp14:anchorId="03FBC42A" wp14:editId="73953ECF">
            <wp:extent cx="5934075" cy="1362075"/>
            <wp:effectExtent l="0" t="0" r="9525" b="9525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58"/>
                    <a:stretch/>
                  </pic:blipFill>
                  <pic:spPr bwMode="auto">
                    <a:xfrm>
                      <a:off x="0" y="0"/>
                      <a:ext cx="5934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24220" w14:textId="77777777" w:rsidR="009538E3" w:rsidRDefault="009538E3" w:rsidP="00514CFD">
      <w:pPr>
        <w:pStyle w:val="ListParagraph"/>
      </w:pPr>
    </w:p>
    <w:p w14:paraId="3D95DA71" w14:textId="38122D2C" w:rsidR="00E8422A" w:rsidRDefault="009538E3" w:rsidP="009538E3">
      <w:r>
        <w:rPr>
          <w:noProof/>
        </w:rPr>
        <w:drawing>
          <wp:inline distT="0" distB="0" distL="0" distR="0" wp14:anchorId="51254591" wp14:editId="688E3532">
            <wp:extent cx="6315075" cy="1333500"/>
            <wp:effectExtent l="0" t="0" r="9525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29AA" w14:textId="77777777" w:rsidR="00E8422A" w:rsidRDefault="00E8422A" w:rsidP="00514CFD">
      <w:pPr>
        <w:pStyle w:val="ListParagraph"/>
      </w:pPr>
    </w:p>
    <w:p w14:paraId="2AB7546F" w14:textId="77777777" w:rsidR="00D2679A" w:rsidRDefault="00D2679A" w:rsidP="00D2679A">
      <w:pPr>
        <w:pStyle w:val="ListParagraph"/>
        <w:ind w:left="1080"/>
      </w:pPr>
    </w:p>
    <w:p w14:paraId="61F59625" w14:textId="77777777" w:rsidR="00D2679A" w:rsidRDefault="00D2679A" w:rsidP="00D2679A">
      <w:pPr>
        <w:pStyle w:val="ListParagraph"/>
        <w:ind w:left="1080"/>
      </w:pPr>
    </w:p>
    <w:p w14:paraId="54B5F4E1" w14:textId="77777777" w:rsidR="00D2679A" w:rsidRDefault="00D2679A" w:rsidP="00D2679A">
      <w:pPr>
        <w:pStyle w:val="ListParagraph"/>
        <w:ind w:left="1080"/>
      </w:pPr>
    </w:p>
    <w:p w14:paraId="259A256B" w14:textId="27F7B9F3" w:rsidR="00FE70EC" w:rsidRDefault="00FE70EC" w:rsidP="00FE70EC">
      <w:pPr>
        <w:pStyle w:val="ListParagraph"/>
        <w:numPr>
          <w:ilvl w:val="0"/>
          <w:numId w:val="5"/>
        </w:numPr>
      </w:pPr>
      <w:r>
        <w:lastRenderedPageBreak/>
        <w:t xml:space="preserve">If the validation has failed, </w:t>
      </w:r>
      <w:r w:rsidR="009538E3">
        <w:t>c</w:t>
      </w:r>
      <w:r>
        <w:t xml:space="preserve">lick on the </w:t>
      </w:r>
      <w:r w:rsidR="009538E3">
        <w:t>“Show Upload Log” / “</w:t>
      </w:r>
      <w:r>
        <w:t>Error File Created</w:t>
      </w:r>
      <w:r w:rsidR="009538E3">
        <w:t>”</w:t>
      </w:r>
      <w:r>
        <w:t xml:space="preserve"> button</w:t>
      </w:r>
      <w:r w:rsidR="009538E3">
        <w:t xml:space="preserve">, </w:t>
      </w:r>
      <w:r>
        <w:t xml:space="preserve">and a </w:t>
      </w:r>
      <w:r w:rsidR="009538E3">
        <w:t>S</w:t>
      </w:r>
      <w:r>
        <w:t xml:space="preserve">tatus </w:t>
      </w:r>
      <w:r w:rsidR="009538E3">
        <w:t xml:space="preserve">History </w:t>
      </w:r>
      <w:r>
        <w:t xml:space="preserve">will appear in the pop-up window. Select the </w:t>
      </w:r>
      <w:r w:rsidR="00D2679A">
        <w:t xml:space="preserve">ERRORS </w:t>
      </w:r>
      <w:r>
        <w:t>Excel file in the File column to view or download the errors.</w:t>
      </w:r>
    </w:p>
    <w:p w14:paraId="65A574FE" w14:textId="77777777" w:rsidR="00D2679A" w:rsidRDefault="00D2679A" w:rsidP="00D2679A">
      <w:pPr>
        <w:pStyle w:val="ListParagraph"/>
        <w:ind w:left="1080"/>
      </w:pPr>
    </w:p>
    <w:p w14:paraId="2AE3B1CD" w14:textId="42F79BDB" w:rsidR="00FE70EC" w:rsidRDefault="009F5A25" w:rsidP="00FE70E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D07BC" wp14:editId="2CA4A371">
                <wp:simplePos x="0" y="0"/>
                <wp:positionH relativeFrom="column">
                  <wp:posOffset>3295650</wp:posOffset>
                </wp:positionH>
                <wp:positionV relativeFrom="paragraph">
                  <wp:posOffset>251460</wp:posOffset>
                </wp:positionV>
                <wp:extent cx="1466850" cy="8953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95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E158C" id="Oval 21" o:spid="_x0000_s1026" style="position:absolute;margin-left:259.5pt;margin-top:19.8pt;width:115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" filled="f" strokecolor="red" strokeweight="2pt"/>
            </w:pict>
          </mc:Fallback>
        </mc:AlternateContent>
      </w:r>
      <w:r w:rsidR="00FE70EC">
        <w:rPr>
          <w:noProof/>
        </w:rPr>
        <w:drawing>
          <wp:inline distT="0" distB="0" distL="0" distR="0" wp14:anchorId="10807F1D" wp14:editId="5CDF74F2">
            <wp:extent cx="4349583" cy="11144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3668" cy="114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0C87" w14:textId="77777777" w:rsidR="00FE70EC" w:rsidRDefault="00FE70EC" w:rsidP="00FE70EC">
      <w:pPr>
        <w:pStyle w:val="ListParagraph"/>
      </w:pPr>
    </w:p>
    <w:p w14:paraId="60F0E4AF" w14:textId="091D8612" w:rsidR="00D2679A" w:rsidRDefault="00D2679A" w:rsidP="009B0424">
      <w:pPr>
        <w:ind w:left="450"/>
      </w:pPr>
      <w:r>
        <w:t>This error file spreadsheet has two tabs; the first displays a</w:t>
      </w:r>
      <w:r w:rsidR="004F1515">
        <w:t xml:space="preserve">n index </w:t>
      </w:r>
      <w:r>
        <w:t>of errors</w:t>
      </w:r>
      <w:r w:rsidR="004F1515">
        <w:t xml:space="preserve">, </w:t>
      </w:r>
      <w:r>
        <w:t>indicating</w:t>
      </w:r>
      <w:r w:rsidR="004F1515">
        <w:t xml:space="preserve"> where they have occurred</w:t>
      </w:r>
      <w:r>
        <w:t xml:space="preserve">, while the second tab contains the </w:t>
      </w:r>
      <w:r w:rsidR="00CB5257">
        <w:t xml:space="preserve">actual </w:t>
      </w:r>
      <w:r>
        <w:t xml:space="preserve">file that was attempted to be </w:t>
      </w:r>
      <w:r w:rsidR="004F1515">
        <w:t>up</w:t>
      </w:r>
      <w:r>
        <w:t xml:space="preserve">loaded, with the </w:t>
      </w:r>
      <w:r w:rsidR="00CB5257">
        <w:t xml:space="preserve">error </w:t>
      </w:r>
      <w:r>
        <w:t>cells</w:t>
      </w:r>
      <w:r w:rsidR="00CB5257">
        <w:t xml:space="preserve"> </w:t>
      </w:r>
      <w:r>
        <w:t xml:space="preserve">highlighted. (Note: You can click on the error in the first tab </w:t>
      </w:r>
      <w:r w:rsidR="004F1515">
        <w:t>[</w:t>
      </w:r>
      <w:r>
        <w:t>Column D</w:t>
      </w:r>
      <w:r w:rsidR="004F1515">
        <w:t xml:space="preserve">], </w:t>
      </w:r>
      <w:r>
        <w:t>and it will take you to th</w:t>
      </w:r>
      <w:r w:rsidR="004F1515">
        <w:t xml:space="preserve">at </w:t>
      </w:r>
      <w:r>
        <w:t>error</w:t>
      </w:r>
      <w:r w:rsidR="004F1515">
        <w:t xml:space="preserve"> </w:t>
      </w:r>
      <w:r>
        <w:t>in the second tab</w:t>
      </w:r>
      <w:r w:rsidR="004F1515">
        <w:t>.</w:t>
      </w:r>
      <w:r>
        <w:t>)</w:t>
      </w:r>
    </w:p>
    <w:p w14:paraId="0B5BA44E" w14:textId="55BAF976" w:rsidR="004F1515" w:rsidRDefault="004F1515" w:rsidP="009B0424">
      <w:pPr>
        <w:ind w:left="450"/>
      </w:pPr>
    </w:p>
    <w:p w14:paraId="0100F565" w14:textId="595CAC2E" w:rsidR="004F1515" w:rsidRDefault="004F1515" w:rsidP="009B0424">
      <w:pPr>
        <w:ind w:left="450"/>
      </w:pPr>
      <w:r>
        <w:rPr>
          <w:noProof/>
        </w:rPr>
        <w:drawing>
          <wp:inline distT="0" distB="0" distL="0" distR="0" wp14:anchorId="04E46168" wp14:editId="046E45E6">
            <wp:extent cx="6466620" cy="161925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032" cy="163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50CF" w14:textId="77777777" w:rsidR="00CB5257" w:rsidRDefault="00CB5257" w:rsidP="009B0424">
      <w:pPr>
        <w:ind w:left="450"/>
      </w:pPr>
    </w:p>
    <w:p w14:paraId="38655FC0" w14:textId="4DDB18FA" w:rsidR="00FE70EC" w:rsidRDefault="00FE70EC" w:rsidP="00CB5257">
      <w:pPr>
        <w:pStyle w:val="ListParagraph"/>
        <w:numPr>
          <w:ilvl w:val="0"/>
          <w:numId w:val="5"/>
        </w:numPr>
      </w:pPr>
      <w:r>
        <w:t xml:space="preserve">Once you have fixed </w:t>
      </w:r>
      <w:r w:rsidR="008F7F46">
        <w:t>all</w:t>
      </w:r>
      <w:r>
        <w:t xml:space="preserve"> the errors</w:t>
      </w:r>
      <w:r w:rsidR="00CB5257">
        <w:t xml:space="preserve">, </w:t>
      </w:r>
      <w:r>
        <w:t>and have a corrected file</w:t>
      </w:r>
      <w:r w:rsidR="00CB5257">
        <w:t xml:space="preserve">, </w:t>
      </w:r>
      <w:r>
        <w:t>repeat the Bulk Upload</w:t>
      </w:r>
      <w:r w:rsidR="00CB5257">
        <w:t xml:space="preserve"> </w:t>
      </w:r>
      <w:r>
        <w:t xml:space="preserve">process until </w:t>
      </w:r>
      <w:r w:rsidR="00CB5257">
        <w:t>upload is successful</w:t>
      </w:r>
      <w:r>
        <w:t>.</w:t>
      </w:r>
    </w:p>
    <w:p w14:paraId="1B94D3B2" w14:textId="0805A603" w:rsidR="0030239F" w:rsidRDefault="0030239F" w:rsidP="0030239F">
      <w:pPr>
        <w:ind w:left="360"/>
      </w:pPr>
    </w:p>
    <w:p w14:paraId="66C199A4" w14:textId="38BBCCBC" w:rsidR="00531EF8" w:rsidRDefault="0030239F" w:rsidP="00531EF8">
      <w:pPr>
        <w:pStyle w:val="ListParagraph"/>
        <w:numPr>
          <w:ilvl w:val="0"/>
          <w:numId w:val="5"/>
        </w:numPr>
      </w:pPr>
      <w:r>
        <w:t xml:space="preserve">Click on the </w:t>
      </w:r>
      <w:r w:rsidR="00CB5257">
        <w:t>“</w:t>
      </w:r>
      <w:r>
        <w:t>Show Upload Log</w:t>
      </w:r>
      <w:r w:rsidR="00CB5257">
        <w:t>” / “1 Form Uploaded” button</w:t>
      </w:r>
      <w:r>
        <w:t xml:space="preserve">, </w:t>
      </w:r>
      <w:r w:rsidR="00CB5257">
        <w:t xml:space="preserve">and the most recent </w:t>
      </w:r>
      <w:r>
        <w:t xml:space="preserve">status should be </w:t>
      </w:r>
      <w:r w:rsidR="008F7F46">
        <w:t>“</w:t>
      </w:r>
      <w:r w:rsidRPr="00096D50">
        <w:rPr>
          <w:color w:val="00B050"/>
        </w:rPr>
        <w:t>Bulk</w:t>
      </w:r>
      <w:r w:rsidR="00BA76E2" w:rsidRPr="00096D50">
        <w:rPr>
          <w:color w:val="00B050"/>
        </w:rPr>
        <w:t xml:space="preserve"> </w:t>
      </w:r>
      <w:r w:rsidRPr="00096D50">
        <w:rPr>
          <w:color w:val="00B050"/>
        </w:rPr>
        <w:t>Upload</w:t>
      </w:r>
      <w:r w:rsidR="008F7F46" w:rsidRPr="00096D50">
        <w:rPr>
          <w:color w:val="00B050"/>
        </w:rPr>
        <w:t xml:space="preserve"> Complete</w:t>
      </w:r>
      <w:r w:rsidR="008F7F46">
        <w:t>”</w:t>
      </w:r>
      <w:r w:rsidR="00CB5257">
        <w:t xml:space="preserve">, in </w:t>
      </w:r>
      <w:r w:rsidR="00CB5257" w:rsidRPr="00096D50">
        <w:rPr>
          <w:color w:val="00B050"/>
        </w:rPr>
        <w:t>green</w:t>
      </w:r>
      <w:r>
        <w:t>.</w:t>
      </w:r>
    </w:p>
    <w:p w14:paraId="7210DB56" w14:textId="77777777" w:rsidR="00096D50" w:rsidRDefault="00096D50" w:rsidP="00096D50">
      <w:pPr>
        <w:pStyle w:val="ListParagraph"/>
      </w:pPr>
    </w:p>
    <w:p w14:paraId="79F08053" w14:textId="77777777" w:rsidR="00EC1D81" w:rsidRDefault="008F7F46" w:rsidP="00EC1D81">
      <w:pPr>
        <w:pStyle w:val="ListParagraph"/>
      </w:pPr>
      <w:r>
        <w:rPr>
          <w:noProof/>
        </w:rPr>
        <w:drawing>
          <wp:inline distT="0" distB="0" distL="0" distR="0" wp14:anchorId="5C4ED83E" wp14:editId="3C4E40CB">
            <wp:extent cx="5854652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5395" r="11662"/>
                    <a:stretch/>
                  </pic:blipFill>
                  <pic:spPr bwMode="auto">
                    <a:xfrm>
                      <a:off x="0" y="0"/>
                      <a:ext cx="6041181" cy="1965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B4FF8" w14:textId="3F60A6EC" w:rsidR="00756FD5" w:rsidRDefault="00D35F67" w:rsidP="00EC1D81">
      <w:pPr>
        <w:pStyle w:val="ListParagraph"/>
      </w:pPr>
      <w:r>
        <w:tab/>
      </w:r>
    </w:p>
    <w:p w14:paraId="5B9F08C8" w14:textId="77777777" w:rsidR="00AD5D57" w:rsidRDefault="00AD5D57" w:rsidP="00AD5D57"/>
    <w:p w14:paraId="265A4367" w14:textId="77777777" w:rsidR="00AD5D57" w:rsidRDefault="00AD5D57" w:rsidP="00AD5D57"/>
    <w:p w14:paraId="64945521" w14:textId="77777777" w:rsidR="00AD5D57" w:rsidRDefault="00AD5D57" w:rsidP="00AD5D57"/>
    <w:p w14:paraId="7E38ED70" w14:textId="77777777" w:rsidR="00AD5D57" w:rsidRDefault="00AD5D57" w:rsidP="00AD5D57"/>
    <w:p w14:paraId="55A67636" w14:textId="77777777" w:rsidR="00AD5D57" w:rsidRDefault="00AD5D57" w:rsidP="00AD5D57"/>
    <w:p w14:paraId="3E7B5437" w14:textId="77777777" w:rsidR="00AD5D57" w:rsidRDefault="00AD5D57" w:rsidP="00AD5D57"/>
    <w:p w14:paraId="5C9407E3" w14:textId="77777777" w:rsidR="00AD5D57" w:rsidRDefault="00AD5D57" w:rsidP="00AD5D57"/>
    <w:p w14:paraId="271DB178" w14:textId="77777777" w:rsidR="00AD5D57" w:rsidRDefault="00AD5D57" w:rsidP="00AD5D57"/>
    <w:p w14:paraId="47BA01E9" w14:textId="028FECB9" w:rsidR="00D35F67" w:rsidRDefault="00AD5D57" w:rsidP="00AD5D57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8EF7DD" wp14:editId="6A1B4158">
                <wp:simplePos x="0" y="0"/>
                <wp:positionH relativeFrom="column">
                  <wp:posOffset>4644390</wp:posOffset>
                </wp:positionH>
                <wp:positionV relativeFrom="paragraph">
                  <wp:posOffset>4684395</wp:posOffset>
                </wp:positionV>
                <wp:extent cx="929640" cy="335280"/>
                <wp:effectExtent l="0" t="0" r="22860" b="2667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35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F8E05" id="Oval 195" o:spid="_x0000_s1026" style="position:absolute;margin-left:365.7pt;margin-top:368.85pt;width:73.2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EBDCC" wp14:editId="1F0577C4">
                <wp:simplePos x="0" y="0"/>
                <wp:positionH relativeFrom="margin">
                  <wp:align>left</wp:align>
                </wp:positionH>
                <wp:positionV relativeFrom="paragraph">
                  <wp:posOffset>3836670</wp:posOffset>
                </wp:positionV>
                <wp:extent cx="792480" cy="449580"/>
                <wp:effectExtent l="0" t="0" r="83820" b="6477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17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6" o:spid="_x0000_s1026" type="#_x0000_t32" style="position:absolute;margin-left:0;margin-top:302.1pt;width:62.4pt;height:35.4pt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" strokecolor="red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0D6F1C" wp14:editId="5EA390D7">
                <wp:simplePos x="0" y="0"/>
                <wp:positionH relativeFrom="column">
                  <wp:posOffset>982980</wp:posOffset>
                </wp:positionH>
                <wp:positionV relativeFrom="paragraph">
                  <wp:posOffset>4261485</wp:posOffset>
                </wp:positionV>
                <wp:extent cx="160020" cy="152400"/>
                <wp:effectExtent l="0" t="0" r="11430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C69B1" id="Oval 193" o:spid="_x0000_s1026" style="position:absolute;margin-left:77.4pt;margin-top:335.55pt;width:12.6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86710A" wp14:editId="41590998">
                <wp:simplePos x="0" y="0"/>
                <wp:positionH relativeFrom="column">
                  <wp:posOffset>758190</wp:posOffset>
                </wp:positionH>
                <wp:positionV relativeFrom="paragraph">
                  <wp:posOffset>3842385</wp:posOffset>
                </wp:positionV>
                <wp:extent cx="600075" cy="1905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00584" id="Oval 9" o:spid="_x0000_s1026" style="position:absolute;margin-left:59.7pt;margin-top:302.55pt;width:47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" filled="f" strokecolor="red" strokeweight="2pt"/>
            </w:pict>
          </mc:Fallback>
        </mc:AlternateContent>
      </w:r>
      <w:r w:rsidR="00D35F67">
        <w:t>O</w:t>
      </w:r>
      <w:r w:rsidR="0030239F">
        <w:t xml:space="preserve">nce </w:t>
      </w:r>
      <w:r w:rsidR="00756FD5">
        <w:t>the</w:t>
      </w:r>
      <w:r w:rsidR="0030239F">
        <w:t xml:space="preserve"> file has been </w:t>
      </w:r>
      <w:r w:rsidR="00D35F67">
        <w:t xml:space="preserve">successfully </w:t>
      </w:r>
      <w:r w:rsidR="0030239F">
        <w:t>uploaded,</w:t>
      </w:r>
      <w:r w:rsidR="00096D50">
        <w:t xml:space="preserve"> please note that </w:t>
      </w:r>
      <w:r w:rsidR="0030239F">
        <w:t xml:space="preserve">the </w:t>
      </w:r>
      <w:r w:rsidR="00096D50">
        <w:t xml:space="preserve">report is still in a </w:t>
      </w:r>
      <w:r w:rsidR="00096D50" w:rsidRPr="00AD5D57">
        <w:rPr>
          <w:b/>
          <w:bCs/>
        </w:rPr>
        <w:t>SAVED</w:t>
      </w:r>
      <w:r w:rsidR="00096D50">
        <w:t xml:space="preserve"> status. It </w:t>
      </w:r>
      <w:r w:rsidR="0030239F">
        <w:t xml:space="preserve">must be </w:t>
      </w:r>
      <w:r w:rsidR="0030239F" w:rsidRPr="00756FD5">
        <w:t xml:space="preserve">reviewed, </w:t>
      </w:r>
      <w:r w:rsidR="00096D50" w:rsidRPr="00756FD5">
        <w:t>attested,</w:t>
      </w:r>
      <w:r w:rsidR="0030239F" w:rsidRPr="00756FD5">
        <w:t xml:space="preserve"> and </w:t>
      </w:r>
      <w:r w:rsidR="00096D50" w:rsidRPr="00AD5D57">
        <w:rPr>
          <w:b/>
          <w:bCs/>
        </w:rPr>
        <w:t>SUBMITTED</w:t>
      </w:r>
      <w:r w:rsidR="00096D50">
        <w:t xml:space="preserve"> to complete the process. Under the Attestation section, check the box</w:t>
      </w:r>
      <w:r>
        <w:t xml:space="preserve">, </w:t>
      </w:r>
      <w:r w:rsidR="00096D50">
        <w:t xml:space="preserve">and then click </w:t>
      </w:r>
      <w:r>
        <w:t>the “</w:t>
      </w:r>
      <w:r w:rsidR="00096D50">
        <w:t>Submit</w:t>
      </w:r>
      <w:r>
        <w:t>” button</w:t>
      </w:r>
      <w:r w:rsidR="00096D50">
        <w:t>.</w:t>
      </w:r>
      <w:r w:rsidR="00756FD5">
        <w:rPr>
          <w:noProof/>
        </w:rPr>
        <w:drawing>
          <wp:inline distT="0" distB="0" distL="0" distR="0" wp14:anchorId="143F55CF" wp14:editId="1CD0C1B4">
            <wp:extent cx="4922520" cy="4381500"/>
            <wp:effectExtent l="0" t="0" r="0" b="0"/>
            <wp:docPr id="197" name="Pictur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5583" cy="439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0B9B" w14:textId="45117400" w:rsidR="00D35F67" w:rsidRDefault="00D35F67" w:rsidP="0030239F">
      <w:pPr>
        <w:pStyle w:val="ListParagraph"/>
      </w:pPr>
    </w:p>
    <w:p w14:paraId="0C4D15B3" w14:textId="02395EB0" w:rsidR="0030239F" w:rsidRDefault="00E76CF7" w:rsidP="00AD5D57">
      <w:pPr>
        <w:pStyle w:val="ListParagraph"/>
        <w:numPr>
          <w:ilvl w:val="0"/>
          <w:numId w:val="5"/>
        </w:numPr>
      </w:pPr>
      <w:r>
        <w:t>From time to time, it is discovered that a mistake was made after a file has been uploaded, reviewed, attested</w:t>
      </w:r>
      <w:r w:rsidR="00AD5D57">
        <w:t>,</w:t>
      </w:r>
      <w:r>
        <w:t xml:space="preserve"> and submitted. </w:t>
      </w:r>
      <w:r w:rsidR="0030239F">
        <w:t xml:space="preserve">To make changes to a submission when the due date has </w:t>
      </w:r>
      <w:r w:rsidR="0030239F" w:rsidRPr="00AD5D57">
        <w:rPr>
          <w:i/>
          <w:iCs/>
        </w:rPr>
        <w:t>not</w:t>
      </w:r>
      <w:r w:rsidR="0030239F">
        <w:t xml:space="preserve"> passed, click on the </w:t>
      </w:r>
      <w:r w:rsidR="00AD5D57">
        <w:t>“</w:t>
      </w:r>
      <w:r w:rsidR="008B6E37">
        <w:t>Make Changes</w:t>
      </w:r>
      <w:r w:rsidR="00AD5D57">
        <w:t>” button</w:t>
      </w:r>
      <w:r w:rsidR="008B6E37">
        <w:t>.</w:t>
      </w:r>
      <w:r w:rsidR="0030239F">
        <w:t xml:space="preserve"> This will allow you to make changes to your form and start the process over to Bulk </w:t>
      </w:r>
      <w:r w:rsidR="00AD5D57">
        <w:t>U</w:t>
      </w:r>
      <w:r w:rsidR="0030239F">
        <w:t>pload your file. Make sure you complete the entire process, from uploading to reviewing, attesting</w:t>
      </w:r>
      <w:r w:rsidR="00AD5D57">
        <w:t>,</w:t>
      </w:r>
      <w:r w:rsidR="0030239F">
        <w:t xml:space="preserve"> and submitting </w:t>
      </w:r>
      <w:r w:rsidR="00AD5D57">
        <w:t xml:space="preserve">your </w:t>
      </w:r>
      <w:r w:rsidR="0030239F">
        <w:t>data</w:t>
      </w:r>
      <w:r w:rsidR="005F1A96">
        <w:t>.</w:t>
      </w:r>
    </w:p>
    <w:p w14:paraId="71CE7764" w14:textId="3B8583E0" w:rsidR="00B358F5" w:rsidRDefault="00B358F5" w:rsidP="00B358F5">
      <w:pPr>
        <w:ind w:left="360"/>
      </w:pPr>
    </w:p>
    <w:p w14:paraId="0C20ECCA" w14:textId="12DD2761" w:rsidR="00B358F5" w:rsidRDefault="008B6E37" w:rsidP="00B358F5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EFD92" wp14:editId="079581A2">
                <wp:simplePos x="0" y="0"/>
                <wp:positionH relativeFrom="column">
                  <wp:posOffset>4067810</wp:posOffset>
                </wp:positionH>
                <wp:positionV relativeFrom="paragraph">
                  <wp:posOffset>37465</wp:posOffset>
                </wp:positionV>
                <wp:extent cx="654050" cy="165100"/>
                <wp:effectExtent l="0" t="0" r="12700" b="254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F6D34" id="Oval 23" o:spid="_x0000_s1026" style="position:absolute;margin-left:320.3pt;margin-top:2.95pt;width:51.5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2F18B98" wp14:editId="493C71AE">
            <wp:extent cx="5943600" cy="1729740"/>
            <wp:effectExtent l="0" t="0" r="0" b="381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04332" w14:textId="7ABD61EF" w:rsidR="0030239F" w:rsidRDefault="0030239F" w:rsidP="00E76CF7"/>
    <w:p w14:paraId="418E873C" w14:textId="2CCA52D2" w:rsidR="00703D93" w:rsidRDefault="0030239F" w:rsidP="009B0424">
      <w:pPr>
        <w:ind w:left="450"/>
      </w:pPr>
      <w:r>
        <w:t>If the due date has passed, you must contact us by sending an e</w:t>
      </w:r>
      <w:r w:rsidR="00AD5D57">
        <w:t>-</w:t>
      </w:r>
      <w:r>
        <w:t xml:space="preserve">mail to </w:t>
      </w:r>
      <w:hyperlink r:id="rId21" w:history="1">
        <w:r w:rsidR="00B358F5" w:rsidRPr="00520F51">
          <w:rPr>
            <w:rStyle w:val="Hyperlink"/>
          </w:rPr>
          <w:t>higheredsupport@nysed.gov</w:t>
        </w:r>
      </w:hyperlink>
      <w:r w:rsidR="00B358F5">
        <w:t xml:space="preserve"> </w:t>
      </w:r>
      <w:r>
        <w:t>and ask that we unlock your form so that you may make changes and re</w:t>
      </w:r>
      <w:r w:rsidR="00AD5D57">
        <w:t>-</w:t>
      </w:r>
      <w:r>
        <w:t>submit your CTEA data.</w:t>
      </w:r>
    </w:p>
    <w:sectPr w:rsidR="00703D93" w:rsidSect="00512E81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8813B" w14:textId="77777777" w:rsidR="00F51955" w:rsidRDefault="00F51955" w:rsidP="00531B52">
      <w:r>
        <w:separator/>
      </w:r>
    </w:p>
  </w:endnote>
  <w:endnote w:type="continuationSeparator" w:id="0">
    <w:p w14:paraId="6DA15B1A" w14:textId="77777777" w:rsidR="00F51955" w:rsidRDefault="00F5195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3F8A1" w14:textId="77777777" w:rsidR="00F51955" w:rsidRDefault="00F51955" w:rsidP="00531B52">
      <w:r>
        <w:separator/>
      </w:r>
    </w:p>
  </w:footnote>
  <w:footnote w:type="continuationSeparator" w:id="0">
    <w:p w14:paraId="7782A086" w14:textId="77777777" w:rsidR="00F51955" w:rsidRDefault="00F51955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424B"/>
    <w:multiLevelType w:val="hybridMultilevel"/>
    <w:tmpl w:val="037E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3A"/>
    <w:multiLevelType w:val="hybridMultilevel"/>
    <w:tmpl w:val="0B6CA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458"/>
    <w:multiLevelType w:val="hybridMultilevel"/>
    <w:tmpl w:val="F4AAE9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807"/>
    <w:multiLevelType w:val="hybridMultilevel"/>
    <w:tmpl w:val="A160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3722"/>
    <w:multiLevelType w:val="hybridMultilevel"/>
    <w:tmpl w:val="A426C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1218"/>
    <w:multiLevelType w:val="hybridMultilevel"/>
    <w:tmpl w:val="F4AAE9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B62"/>
    <w:multiLevelType w:val="hybridMultilevel"/>
    <w:tmpl w:val="C580511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E7C39A0"/>
    <w:multiLevelType w:val="hybridMultilevel"/>
    <w:tmpl w:val="ECECBA8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5991DAE"/>
    <w:multiLevelType w:val="hybridMultilevel"/>
    <w:tmpl w:val="9D1CE0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93"/>
    <w:rsid w:val="00082D62"/>
    <w:rsid w:val="000962D3"/>
    <w:rsid w:val="00096D50"/>
    <w:rsid w:val="000C7E16"/>
    <w:rsid w:val="000D54C5"/>
    <w:rsid w:val="001008AD"/>
    <w:rsid w:val="0010288C"/>
    <w:rsid w:val="001316B7"/>
    <w:rsid w:val="00192CC7"/>
    <w:rsid w:val="001F6427"/>
    <w:rsid w:val="00273206"/>
    <w:rsid w:val="00275A6F"/>
    <w:rsid w:val="002A409C"/>
    <w:rsid w:val="002C1C26"/>
    <w:rsid w:val="0030239F"/>
    <w:rsid w:val="00366599"/>
    <w:rsid w:val="0039122D"/>
    <w:rsid w:val="003A5347"/>
    <w:rsid w:val="003D4E61"/>
    <w:rsid w:val="004F1515"/>
    <w:rsid w:val="00512E81"/>
    <w:rsid w:val="00514CFD"/>
    <w:rsid w:val="00531B52"/>
    <w:rsid w:val="00531EF8"/>
    <w:rsid w:val="005F1A96"/>
    <w:rsid w:val="00687D0D"/>
    <w:rsid w:val="006B51E5"/>
    <w:rsid w:val="006C0DBD"/>
    <w:rsid w:val="006C30C6"/>
    <w:rsid w:val="00703D93"/>
    <w:rsid w:val="00756FD5"/>
    <w:rsid w:val="008520D0"/>
    <w:rsid w:val="008B6E37"/>
    <w:rsid w:val="008F1BAB"/>
    <w:rsid w:val="008F7F46"/>
    <w:rsid w:val="00911148"/>
    <w:rsid w:val="009538E3"/>
    <w:rsid w:val="00975E91"/>
    <w:rsid w:val="009B0424"/>
    <w:rsid w:val="009F5A25"/>
    <w:rsid w:val="00A52413"/>
    <w:rsid w:val="00AA0383"/>
    <w:rsid w:val="00AD5D57"/>
    <w:rsid w:val="00AE14D7"/>
    <w:rsid w:val="00B059D1"/>
    <w:rsid w:val="00B358F5"/>
    <w:rsid w:val="00B47201"/>
    <w:rsid w:val="00BA76E2"/>
    <w:rsid w:val="00BE5DCB"/>
    <w:rsid w:val="00C2233D"/>
    <w:rsid w:val="00CB5257"/>
    <w:rsid w:val="00D16968"/>
    <w:rsid w:val="00D2679A"/>
    <w:rsid w:val="00D35F67"/>
    <w:rsid w:val="00DE5B6E"/>
    <w:rsid w:val="00E76CF7"/>
    <w:rsid w:val="00E8422A"/>
    <w:rsid w:val="00EB0004"/>
    <w:rsid w:val="00EC1D81"/>
    <w:rsid w:val="00F44962"/>
    <w:rsid w:val="00F51955"/>
    <w:rsid w:val="00F63201"/>
    <w:rsid w:val="00F835A5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27C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EB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mailto:higheredsupport@nysed.go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2021-08-24T11:23:00Z</dcterms:created>
  <dcterms:modified xsi:type="dcterms:W3CDTF">2021-08-24T11:23:00Z</dcterms:modified>
</cp:coreProperties>
</file>